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0972DF5A" w14:textId="77777777" w:rsidR="00275B65" w:rsidRPr="00E769A0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3F759705" w:rsidR="006C475C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197EBC" w:rsidRPr="00197EBC">
        <w:rPr>
          <w:rFonts w:ascii="Arial" w:hAnsi="Arial" w:cs="Arial"/>
          <w:color w:val="333333"/>
          <w:kern w:val="2"/>
          <w:sz w:val="20"/>
          <w:szCs w:val="20"/>
          <w:shd w:val="clear" w:color="auto" w:fill="FFFFFF"/>
          <w:lang w:val="uk-UA"/>
          <w14:ligatures w14:val="standardContextual"/>
        </w:rPr>
        <w:t xml:space="preserve"> </w:t>
      </w:r>
      <w:r w:rsidR="00197EBC" w:rsidRPr="00197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Заявка на проведення закупівлі сформована на підставі листа звернення №742 від 26.10.23 року Військової частини А3425, рішення тридцять другої позачергової сесії VІІІ скликання від 30.10.2023 № 1015 «Про внесення змін до Програми забезпечення </w:t>
      </w:r>
      <w:r w:rsidR="00197EBC" w:rsidRPr="003606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заходів і робіт з мобілізаційної</w:t>
      </w:r>
      <w:r w:rsidR="00197EBC" w:rsidRPr="00197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7EBC" w:rsidRPr="003606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підготовки місцевого значення, мобілізації та</w:t>
      </w:r>
      <w:r w:rsidR="00197EBC" w:rsidRPr="00197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7EBC" w:rsidRPr="003606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територіальної оборони Новгород-Сіверської міської територіальної громади на 2022-2025 роки</w:t>
      </w:r>
      <w:r w:rsidR="00197EBC" w:rsidRPr="00197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Відповідно до абзацу 6 пункту 3 Особливостей здійснення публічних </w:t>
      </w:r>
      <w:proofErr w:type="spellStart"/>
      <w:r w:rsidR="00197EBC" w:rsidRPr="00197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197EBC" w:rsidRPr="00197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 1178, вимоги щодо підтвердження ступеня локалізації не застосовуються зокрема у разі здійснення замовником закупівлі товару для потреб Збройних Сил, інших військових формувань, правоохоронних органів на їх запит з подальшою передачею таких товарів на облік запитувача (лист звернення №742 від 26.10.23 року Військової частини А3425)</w:t>
      </w:r>
    </w:p>
    <w:p w14:paraId="7A3F366B" w14:textId="77777777" w:rsidR="00AA5980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E769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42D03ED9" w14:textId="77777777" w:rsidR="00197EBC" w:rsidRDefault="009A32C5" w:rsidP="001415F8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Вантажний автомобіль, шасі кабіна IVECO </w:t>
      </w:r>
      <w:proofErr w:type="spellStart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>Daily</w:t>
      </w:r>
      <w:proofErr w:type="spellEnd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55S18HD WX 4x4, </w:t>
      </w:r>
      <w:proofErr w:type="spellStart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>Euro</w:t>
      </w:r>
      <w:proofErr w:type="spellEnd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6 з бортовою </w:t>
      </w:r>
      <w:proofErr w:type="spellStart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тентованою</w:t>
      </w:r>
      <w:proofErr w:type="spellEnd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платформою </w:t>
      </w:r>
      <w:proofErr w:type="gramStart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>( або</w:t>
      </w:r>
      <w:proofErr w:type="gramEnd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аналог)  для матеріально-технічного забезпечення військової частини за </w:t>
      </w:r>
      <w:bookmarkStart w:id="0" w:name="_Hlk144370820"/>
      <w:bookmarkStart w:id="1" w:name="_Hlk150432582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 –</w:t>
      </w:r>
      <w:bookmarkEnd w:id="0"/>
      <w:r w:rsidR="00197EBC" w:rsidRPr="00197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34130000-7 </w:t>
      </w:r>
      <w:proofErr w:type="spellStart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Мототранспортні</w:t>
      </w:r>
      <w:proofErr w:type="spellEnd"/>
      <w:r w:rsidR="00197EBC" w:rsidRPr="00197E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вантажні засоби</w:t>
      </w:r>
    </w:p>
    <w:bookmarkEnd w:id="1"/>
    <w:p w14:paraId="5A3181A2" w14:textId="76269FE0" w:rsidR="009A32C5" w:rsidRPr="00E769A0" w:rsidRDefault="009A32C5" w:rsidP="001415F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38471B96" w14:textId="77777777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170AE096" w:rsidR="009A32C5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EBC">
        <w:rPr>
          <w:rFonts w:ascii="Times New Roman" w:hAnsi="Times New Roman" w:cs="Times New Roman"/>
          <w:sz w:val="24"/>
          <w:szCs w:val="24"/>
          <w:lang w:val="uk-UA"/>
        </w:rPr>
        <w:t>7370000</w:t>
      </w:r>
      <w:r w:rsidR="00057C42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E769A0">
        <w:rPr>
          <w:rFonts w:ascii="Times New Roman" w:hAnsi="Times New Roman" w:cs="Times New Roman"/>
          <w:sz w:val="24"/>
          <w:szCs w:val="24"/>
        </w:rPr>
        <w:t>(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E769A0">
        <w:rPr>
          <w:rFonts w:ascii="Times New Roman" w:hAnsi="Times New Roman" w:cs="Times New Roman"/>
          <w:sz w:val="24"/>
          <w:szCs w:val="24"/>
        </w:rPr>
        <w:t>)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915A0B" w14:textId="77777777" w:rsidR="00197EBC" w:rsidRDefault="009A32C5" w:rsidP="00197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4009FE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97EBC" w:rsidRPr="00197E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ДК 021:2015 – 34130000-7 </w:t>
      </w:r>
      <w:proofErr w:type="spellStart"/>
      <w:r w:rsidR="00197EBC" w:rsidRPr="00197E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Мототранспортні</w:t>
      </w:r>
      <w:proofErr w:type="spellEnd"/>
      <w:r w:rsidR="00197EBC" w:rsidRPr="00197E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вантажні засоби</w:t>
      </w:r>
    </w:p>
    <w:p w14:paraId="4E870B99" w14:textId="77777777" w:rsidR="00197EBC" w:rsidRPr="00197EBC" w:rsidRDefault="00197EBC" w:rsidP="00197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1415F8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7EA8D1A4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Кількість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197EB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proofErr w:type="spellEnd"/>
          </w:p>
          <w:p w14:paraId="229B287E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1415F8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1415F8" w:rsidRPr="001415F8" w14:paraId="53B9BBFD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E1C5" w14:textId="413DB86D" w:rsidR="001415F8" w:rsidRPr="001415F8" w:rsidRDefault="00197EBC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7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Вантажний автомобіль, шасі кабіна IVECO </w:t>
            </w:r>
            <w:proofErr w:type="spellStart"/>
            <w:r w:rsidRPr="00197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Daily</w:t>
            </w:r>
            <w:proofErr w:type="spellEnd"/>
            <w:r w:rsidRPr="00197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55S18HD WX 4x4, </w:t>
            </w:r>
            <w:proofErr w:type="spellStart"/>
            <w:r w:rsidRPr="00197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Euro</w:t>
            </w:r>
            <w:proofErr w:type="spellEnd"/>
            <w:r w:rsidRPr="00197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6 з бортовою </w:t>
            </w:r>
            <w:proofErr w:type="spellStart"/>
            <w:r w:rsidRPr="00197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тентованою</w:t>
            </w:r>
            <w:proofErr w:type="spellEnd"/>
            <w:r w:rsidRPr="00197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платформою ( або аналог)  для матеріально-технічного забезпечення військової частини</w:t>
            </w:r>
            <w:r w:rsidRPr="00197EB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8829" w14:textId="77777777" w:rsid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15FBD1E" w14:textId="77777777" w:rsidR="00197EBC" w:rsidRDefault="00197EBC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5E02A0C" w14:textId="20E6D409" w:rsidR="00197EBC" w:rsidRPr="001415F8" w:rsidRDefault="00197EBC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</w:tr>
    </w:tbl>
    <w:p w14:paraId="6E9678F5" w14:textId="59EA027F" w:rsidR="00BD3920" w:rsidRPr="00E769A0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69A0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листа звернення №</w:t>
      </w:r>
      <w:r w:rsidR="001415F8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742 від 26.10.23 року Військової частини А3425</w:t>
      </w:r>
    </w:p>
    <w:p w14:paraId="1DAB4F6F" w14:textId="605281A8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до </w:t>
      </w:r>
      <w:r w:rsidR="00197EBC">
        <w:rPr>
          <w:rFonts w:ascii="Times New Roman" w:hAnsi="Times New Roman" w:cs="Times New Roman"/>
          <w:sz w:val="24"/>
          <w:szCs w:val="24"/>
          <w:lang w:val="uk-UA"/>
        </w:rPr>
        <w:t>15 грудня</w:t>
      </w:r>
      <w:r w:rsidR="00A37DB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29" w:rsidRPr="00E769A0">
        <w:rPr>
          <w:rFonts w:ascii="Times New Roman" w:hAnsi="Times New Roman" w:cs="Times New Roman"/>
          <w:sz w:val="24"/>
          <w:szCs w:val="24"/>
        </w:rPr>
        <w:t>2023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F1FBA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01315B0" w14:textId="5CE57834" w:rsidR="00F60A38" w:rsidRPr="00E769A0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E769A0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8E6185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E769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E769A0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69A0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E7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сформовані з технічних характеристик </w:t>
      </w:r>
      <w:r w:rsidR="007C43B0" w:rsidRPr="00E769A0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відповідних товарів розміщених у вільному доступі в мережі Інтернет їх виробниками та постачальниками.</w:t>
      </w:r>
    </w:p>
    <w:p w14:paraId="393E5A7D" w14:textId="3E3A1A94" w:rsidR="007F1C14" w:rsidRPr="00E769A0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1.</w:t>
      </w:r>
      <w:r w:rsidR="001415F8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який постачається, є новим, не перебував в експлуатації, не перебуває в заставі або під арештом, вільний від претензій третіх осіб,  умови його зберігання не порушені.</w:t>
      </w:r>
    </w:p>
    <w:p w14:paraId="6F6D90FF" w14:textId="77777777" w:rsidR="00197EBC" w:rsidRPr="00197EBC" w:rsidRDefault="00197EBC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197E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ТЕХНІЧНІ ВИМОГИ</w:t>
      </w:r>
    </w:p>
    <w:p w14:paraId="596081F8" w14:textId="77777777" w:rsidR="00197EBC" w:rsidRPr="00197EBC" w:rsidRDefault="00197EBC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197E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Шасі 4*4</w:t>
      </w:r>
    </w:p>
    <w:p w14:paraId="6666E055" w14:textId="77777777" w:rsidR="00197EBC" w:rsidRP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</w:p>
    <w:tbl>
      <w:tblPr>
        <w:tblStyle w:val="a8"/>
        <w:tblW w:w="4934" w:type="pct"/>
        <w:tblLook w:val="04A0" w:firstRow="1" w:lastRow="0" w:firstColumn="1" w:lastColumn="0" w:noHBand="0" w:noVBand="1"/>
      </w:tblPr>
      <w:tblGrid>
        <w:gridCol w:w="3071"/>
        <w:gridCol w:w="3205"/>
        <w:gridCol w:w="2946"/>
      </w:tblGrid>
      <w:tr w:rsidR="00197EBC" w:rsidRPr="00197EBC" w14:paraId="672B5FDD" w14:textId="77777777" w:rsidTr="00940557">
        <w:tc>
          <w:tcPr>
            <w:tcW w:w="1689" w:type="pct"/>
          </w:tcPr>
          <w:p w14:paraId="13B90389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ПАРАМЕТРИ</w:t>
            </w:r>
          </w:p>
        </w:tc>
        <w:tc>
          <w:tcPr>
            <w:tcW w:w="1689" w:type="pct"/>
          </w:tcPr>
          <w:p w14:paraId="3BC94C6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ВИМОГИ ЗАМОВНИКА</w:t>
            </w:r>
          </w:p>
        </w:tc>
        <w:tc>
          <w:tcPr>
            <w:tcW w:w="1621" w:type="pct"/>
          </w:tcPr>
          <w:p w14:paraId="3484D6A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ПРОПОЗИЦІЯ УЧАСНИКА</w:t>
            </w:r>
          </w:p>
        </w:tc>
      </w:tr>
      <w:tr w:rsidR="00197EBC" w:rsidRPr="00197EBC" w14:paraId="03B7B45B" w14:textId="77777777" w:rsidTr="00940557">
        <w:tc>
          <w:tcPr>
            <w:tcW w:w="1689" w:type="pct"/>
          </w:tcPr>
          <w:p w14:paraId="06099F05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ОСНОВНЕ</w:t>
            </w:r>
          </w:p>
        </w:tc>
        <w:tc>
          <w:tcPr>
            <w:tcW w:w="1689" w:type="pct"/>
          </w:tcPr>
          <w:p w14:paraId="3A262E5A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  <w:tc>
          <w:tcPr>
            <w:tcW w:w="1621" w:type="pct"/>
          </w:tcPr>
          <w:p w14:paraId="65CCFAA0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680AB532" w14:textId="77777777" w:rsidTr="00940557">
        <w:trPr>
          <w:trHeight w:val="327"/>
        </w:trPr>
        <w:tc>
          <w:tcPr>
            <w:tcW w:w="1689" w:type="pct"/>
          </w:tcPr>
          <w:p w14:paraId="398EAD93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Тип</w:t>
            </w:r>
          </w:p>
        </w:tc>
        <w:tc>
          <w:tcPr>
            <w:tcW w:w="1689" w:type="pct"/>
          </w:tcPr>
          <w:p w14:paraId="31A5A1D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Автомобіль вантажний, шасі</w:t>
            </w:r>
          </w:p>
        </w:tc>
        <w:tc>
          <w:tcPr>
            <w:tcW w:w="1621" w:type="pct"/>
          </w:tcPr>
          <w:p w14:paraId="3A3D985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1A20C5D2" w14:textId="77777777" w:rsidTr="00940557">
        <w:tc>
          <w:tcPr>
            <w:tcW w:w="1689" w:type="pct"/>
          </w:tcPr>
          <w:p w14:paraId="7DD62CB5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Колісна формула</w:t>
            </w:r>
          </w:p>
        </w:tc>
        <w:tc>
          <w:tcPr>
            <w:tcW w:w="1689" w:type="pct"/>
          </w:tcPr>
          <w:p w14:paraId="1C7E0B0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4х4</w:t>
            </w:r>
          </w:p>
        </w:tc>
        <w:tc>
          <w:tcPr>
            <w:tcW w:w="1621" w:type="pct"/>
          </w:tcPr>
          <w:p w14:paraId="2A79B4F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D3E32E9" w14:textId="77777777" w:rsidTr="00940557">
        <w:tc>
          <w:tcPr>
            <w:tcW w:w="1689" w:type="pct"/>
          </w:tcPr>
          <w:p w14:paraId="7651CB73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Загальна довжина ,мм</w:t>
            </w:r>
          </w:p>
        </w:tc>
        <w:tc>
          <w:tcPr>
            <w:tcW w:w="1689" w:type="pct"/>
          </w:tcPr>
          <w:p w14:paraId="3AF6E38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6818</w:t>
            </w:r>
          </w:p>
        </w:tc>
        <w:tc>
          <w:tcPr>
            <w:tcW w:w="1621" w:type="pct"/>
          </w:tcPr>
          <w:p w14:paraId="2C83897C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16B2104E" w14:textId="77777777" w:rsidTr="00940557">
        <w:tc>
          <w:tcPr>
            <w:tcW w:w="1689" w:type="pct"/>
          </w:tcPr>
          <w:p w14:paraId="6633FED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Повна маса</w:t>
            </w:r>
          </w:p>
        </w:tc>
        <w:tc>
          <w:tcPr>
            <w:tcW w:w="1689" w:type="pct"/>
          </w:tcPr>
          <w:p w14:paraId="73C3808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5500 кг</w:t>
            </w:r>
          </w:p>
        </w:tc>
        <w:tc>
          <w:tcPr>
            <w:tcW w:w="1621" w:type="pct"/>
          </w:tcPr>
          <w:p w14:paraId="2E26846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EC51A2F" w14:textId="77777777" w:rsidTr="00940557">
        <w:tc>
          <w:tcPr>
            <w:tcW w:w="1689" w:type="pct"/>
          </w:tcPr>
          <w:p w14:paraId="48282C3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Маса спорядженого шасі автомобіля кг</w:t>
            </w:r>
          </w:p>
        </w:tc>
        <w:tc>
          <w:tcPr>
            <w:tcW w:w="1689" w:type="pct"/>
          </w:tcPr>
          <w:p w14:paraId="4836314C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3230</w:t>
            </w:r>
          </w:p>
        </w:tc>
        <w:tc>
          <w:tcPr>
            <w:tcW w:w="1621" w:type="pct"/>
          </w:tcPr>
          <w:p w14:paraId="620E043A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80D441B" w14:textId="77777777" w:rsidTr="00940557">
        <w:tc>
          <w:tcPr>
            <w:tcW w:w="1689" w:type="pct"/>
          </w:tcPr>
          <w:p w14:paraId="7A8A533D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Допустиме навантаження на передню вісь, кг</w:t>
            </w:r>
          </w:p>
        </w:tc>
        <w:tc>
          <w:tcPr>
            <w:tcW w:w="1689" w:type="pct"/>
          </w:tcPr>
          <w:p w14:paraId="27A84705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2450</w:t>
            </w:r>
          </w:p>
        </w:tc>
        <w:tc>
          <w:tcPr>
            <w:tcW w:w="1621" w:type="pct"/>
          </w:tcPr>
          <w:p w14:paraId="7DB9480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7181AE46" w14:textId="77777777" w:rsidTr="00940557">
        <w:tc>
          <w:tcPr>
            <w:tcW w:w="1689" w:type="pct"/>
          </w:tcPr>
          <w:p w14:paraId="3FFA9A8C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Допустиме навантаження на задню вісь, кг</w:t>
            </w:r>
          </w:p>
        </w:tc>
        <w:tc>
          <w:tcPr>
            <w:tcW w:w="1689" w:type="pct"/>
          </w:tcPr>
          <w:p w14:paraId="0C07C56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3700</w:t>
            </w:r>
          </w:p>
        </w:tc>
        <w:tc>
          <w:tcPr>
            <w:tcW w:w="1621" w:type="pct"/>
          </w:tcPr>
          <w:p w14:paraId="212DB4E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AEB86FE" w14:textId="77777777" w:rsidTr="00940557">
        <w:tc>
          <w:tcPr>
            <w:tcW w:w="1689" w:type="pct"/>
          </w:tcPr>
          <w:p w14:paraId="1707A1A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Вантажопідйомність шасі авто, кг</w:t>
            </w:r>
          </w:p>
        </w:tc>
        <w:tc>
          <w:tcPr>
            <w:tcW w:w="1689" w:type="pct"/>
          </w:tcPr>
          <w:p w14:paraId="1AD13EA4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2270</w:t>
            </w:r>
          </w:p>
        </w:tc>
        <w:tc>
          <w:tcPr>
            <w:tcW w:w="1621" w:type="pct"/>
          </w:tcPr>
          <w:p w14:paraId="685CCB2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7D638A4D" w14:textId="77777777" w:rsidTr="00940557">
        <w:tc>
          <w:tcPr>
            <w:tcW w:w="1689" w:type="pct"/>
          </w:tcPr>
          <w:p w14:paraId="48A68B99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ДВИГУН</w:t>
            </w:r>
          </w:p>
        </w:tc>
        <w:tc>
          <w:tcPr>
            <w:tcW w:w="1689" w:type="pct"/>
          </w:tcPr>
          <w:p w14:paraId="384657C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  <w:tc>
          <w:tcPr>
            <w:tcW w:w="1621" w:type="pct"/>
          </w:tcPr>
          <w:p w14:paraId="7DA350E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666766AA" w14:textId="77777777" w:rsidTr="00940557">
        <w:tc>
          <w:tcPr>
            <w:tcW w:w="1689" w:type="pct"/>
          </w:tcPr>
          <w:p w14:paraId="6EBDAAD3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Клас екологічності</w:t>
            </w:r>
          </w:p>
        </w:tc>
        <w:tc>
          <w:tcPr>
            <w:tcW w:w="1689" w:type="pct"/>
          </w:tcPr>
          <w:p w14:paraId="7D4F4E6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Не нижче Євро 6</w:t>
            </w:r>
          </w:p>
        </w:tc>
        <w:tc>
          <w:tcPr>
            <w:tcW w:w="1621" w:type="pct"/>
          </w:tcPr>
          <w:p w14:paraId="6680631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622E1EA" w14:textId="77777777" w:rsidTr="00940557">
        <w:tc>
          <w:tcPr>
            <w:tcW w:w="1689" w:type="pct"/>
          </w:tcPr>
          <w:p w14:paraId="27DA6FC3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Тип</w:t>
            </w:r>
          </w:p>
        </w:tc>
        <w:tc>
          <w:tcPr>
            <w:tcW w:w="1689" w:type="pct"/>
          </w:tcPr>
          <w:p w14:paraId="01FE43D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Дизельний, з безпосереднім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вприском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,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турбонадув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з проміжним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охолодженням.Охолодження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водяне,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вентилеване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з електромагнітною муфтою.</w:t>
            </w:r>
          </w:p>
        </w:tc>
        <w:tc>
          <w:tcPr>
            <w:tcW w:w="1621" w:type="pct"/>
          </w:tcPr>
          <w:p w14:paraId="127C505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2F8F3EAC" w14:textId="77777777" w:rsidTr="00940557">
        <w:tc>
          <w:tcPr>
            <w:tcW w:w="1689" w:type="pct"/>
          </w:tcPr>
          <w:p w14:paraId="4341A35A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Робочий об’єм двигуна</w:t>
            </w:r>
          </w:p>
        </w:tc>
        <w:tc>
          <w:tcPr>
            <w:tcW w:w="1689" w:type="pct"/>
          </w:tcPr>
          <w:p w14:paraId="48248943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2998</w:t>
            </w:r>
          </w:p>
        </w:tc>
        <w:tc>
          <w:tcPr>
            <w:tcW w:w="1621" w:type="pct"/>
          </w:tcPr>
          <w:p w14:paraId="3CB2B9D0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36F261D2" w14:textId="77777777" w:rsidTr="00940557">
        <w:tc>
          <w:tcPr>
            <w:tcW w:w="1689" w:type="pct"/>
          </w:tcPr>
          <w:p w14:paraId="25642BB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Кількість циліндрів</w:t>
            </w:r>
          </w:p>
        </w:tc>
        <w:tc>
          <w:tcPr>
            <w:tcW w:w="1689" w:type="pct"/>
          </w:tcPr>
          <w:p w14:paraId="0EEE0684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Не менше 4</w:t>
            </w:r>
          </w:p>
        </w:tc>
        <w:tc>
          <w:tcPr>
            <w:tcW w:w="1621" w:type="pct"/>
          </w:tcPr>
          <w:p w14:paraId="5C7CB32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63E391AD" w14:textId="77777777" w:rsidTr="00940557">
        <w:tc>
          <w:tcPr>
            <w:tcW w:w="1689" w:type="pct"/>
          </w:tcPr>
          <w:p w14:paraId="0B9F900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Максимальна потужність двигуна (СЕЕ)</w:t>
            </w:r>
          </w:p>
        </w:tc>
        <w:tc>
          <w:tcPr>
            <w:tcW w:w="1689" w:type="pct"/>
          </w:tcPr>
          <w:p w14:paraId="0365351D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176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к.с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. при 3500 об/хв</w:t>
            </w:r>
          </w:p>
        </w:tc>
        <w:tc>
          <w:tcPr>
            <w:tcW w:w="1621" w:type="pct"/>
          </w:tcPr>
          <w:p w14:paraId="5CB3417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696E3530" w14:textId="77777777" w:rsidTr="00940557">
        <w:tc>
          <w:tcPr>
            <w:tcW w:w="1689" w:type="pct"/>
          </w:tcPr>
          <w:p w14:paraId="2C588812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Максимальний крутячий момент  (СЕЕ)</w:t>
            </w:r>
          </w:p>
        </w:tc>
        <w:tc>
          <w:tcPr>
            <w:tcW w:w="1689" w:type="pct"/>
          </w:tcPr>
          <w:p w14:paraId="5B68D56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430 Нм при 1600 об/хв</w:t>
            </w:r>
          </w:p>
        </w:tc>
        <w:tc>
          <w:tcPr>
            <w:tcW w:w="1621" w:type="pct"/>
          </w:tcPr>
          <w:p w14:paraId="5FD0D452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118CB5EE" w14:textId="77777777" w:rsidTr="00940557">
        <w:tc>
          <w:tcPr>
            <w:tcW w:w="1689" w:type="pct"/>
          </w:tcPr>
          <w:p w14:paraId="43FB65C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Діаметр циліндра х хід поршня, мм </w:t>
            </w:r>
          </w:p>
        </w:tc>
        <w:tc>
          <w:tcPr>
            <w:tcW w:w="1689" w:type="pct"/>
          </w:tcPr>
          <w:p w14:paraId="1E7B657F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95,8 х104</w:t>
            </w:r>
          </w:p>
        </w:tc>
        <w:tc>
          <w:tcPr>
            <w:tcW w:w="1621" w:type="pct"/>
          </w:tcPr>
          <w:p w14:paraId="7EF17E7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2D690216" w14:textId="77777777" w:rsidTr="00940557">
        <w:tc>
          <w:tcPr>
            <w:tcW w:w="1689" w:type="pct"/>
          </w:tcPr>
          <w:p w14:paraId="5E2C2F1F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КПП</w:t>
            </w:r>
          </w:p>
        </w:tc>
        <w:tc>
          <w:tcPr>
            <w:tcW w:w="1689" w:type="pct"/>
          </w:tcPr>
          <w:p w14:paraId="601892EC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  <w:tc>
          <w:tcPr>
            <w:tcW w:w="1621" w:type="pct"/>
          </w:tcPr>
          <w:p w14:paraId="29C95FB2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6E54AE7C" w14:textId="77777777" w:rsidTr="00940557">
        <w:tc>
          <w:tcPr>
            <w:tcW w:w="1689" w:type="pct"/>
          </w:tcPr>
          <w:p w14:paraId="3081D85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Кількість передач </w:t>
            </w:r>
          </w:p>
        </w:tc>
        <w:tc>
          <w:tcPr>
            <w:tcW w:w="1689" w:type="pct"/>
          </w:tcPr>
          <w:p w14:paraId="00554CFD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Не менше 6</w:t>
            </w:r>
          </w:p>
        </w:tc>
        <w:tc>
          <w:tcPr>
            <w:tcW w:w="1621" w:type="pct"/>
          </w:tcPr>
          <w:p w14:paraId="63772F0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uk-UA"/>
              </w:rPr>
            </w:pPr>
          </w:p>
        </w:tc>
      </w:tr>
      <w:tr w:rsidR="00197EBC" w:rsidRPr="00197EBC" w14:paraId="058D4965" w14:textId="77777777" w:rsidTr="00940557">
        <w:tc>
          <w:tcPr>
            <w:tcW w:w="1689" w:type="pct"/>
          </w:tcPr>
          <w:p w14:paraId="41B6AC14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Рульове управління</w:t>
            </w:r>
          </w:p>
        </w:tc>
        <w:tc>
          <w:tcPr>
            <w:tcW w:w="1689" w:type="pct"/>
          </w:tcPr>
          <w:p w14:paraId="17F45DCD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  <w:tc>
          <w:tcPr>
            <w:tcW w:w="1621" w:type="pct"/>
          </w:tcPr>
          <w:p w14:paraId="14BF2F7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084359CE" w14:textId="77777777" w:rsidTr="00940557">
        <w:tc>
          <w:tcPr>
            <w:tcW w:w="1689" w:type="pct"/>
          </w:tcPr>
          <w:p w14:paraId="184554A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механіка</w:t>
            </w:r>
          </w:p>
        </w:tc>
        <w:tc>
          <w:tcPr>
            <w:tcW w:w="1689" w:type="pct"/>
          </w:tcPr>
          <w:p w14:paraId="36CD3D8C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Лівосторонне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гідропідсилювач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рульвого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керування</w:t>
            </w:r>
          </w:p>
        </w:tc>
        <w:tc>
          <w:tcPr>
            <w:tcW w:w="1621" w:type="pct"/>
          </w:tcPr>
          <w:p w14:paraId="7ABEE425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383B78D4" w14:textId="77777777" w:rsidTr="00940557">
        <w:tc>
          <w:tcPr>
            <w:tcW w:w="1689" w:type="pct"/>
          </w:tcPr>
          <w:p w14:paraId="1AD8D8C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Зчеплення</w:t>
            </w:r>
          </w:p>
        </w:tc>
        <w:tc>
          <w:tcPr>
            <w:tcW w:w="1689" w:type="pct"/>
          </w:tcPr>
          <w:p w14:paraId="0C0112D4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Однодискове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, сухе, тягнучої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дії.Привід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гідравлічний, педальний</w:t>
            </w:r>
          </w:p>
        </w:tc>
        <w:tc>
          <w:tcPr>
            <w:tcW w:w="1621" w:type="pct"/>
          </w:tcPr>
          <w:p w14:paraId="203BFBE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133BCBE4" w14:textId="77777777" w:rsidTr="00940557">
        <w:tc>
          <w:tcPr>
            <w:tcW w:w="1689" w:type="pct"/>
          </w:tcPr>
          <w:p w14:paraId="5C97216C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Рама</w:t>
            </w:r>
          </w:p>
        </w:tc>
        <w:tc>
          <w:tcPr>
            <w:tcW w:w="1689" w:type="pct"/>
          </w:tcPr>
          <w:p w14:paraId="2CEA263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Л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онжерони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металеві </w:t>
            </w: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“</w:t>
            </w: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С</w:t>
            </w: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”</w:t>
            </w: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профілю,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зєднані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трубчатими поперечинами.</w:t>
            </w:r>
          </w:p>
        </w:tc>
        <w:tc>
          <w:tcPr>
            <w:tcW w:w="1621" w:type="pct"/>
          </w:tcPr>
          <w:p w14:paraId="2DC9011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142125D" w14:textId="77777777" w:rsidTr="00940557">
        <w:tc>
          <w:tcPr>
            <w:tcW w:w="1689" w:type="pct"/>
          </w:tcPr>
          <w:p w14:paraId="780998F4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Розміри лонжеронів</w:t>
            </w:r>
          </w:p>
        </w:tc>
        <w:tc>
          <w:tcPr>
            <w:tcW w:w="1689" w:type="pct"/>
          </w:tcPr>
          <w:p w14:paraId="233DD283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  <w:tc>
          <w:tcPr>
            <w:tcW w:w="1621" w:type="pct"/>
          </w:tcPr>
          <w:p w14:paraId="15C1A77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DB7F944" w14:textId="77777777" w:rsidTr="00940557">
        <w:tc>
          <w:tcPr>
            <w:tcW w:w="1689" w:type="pct"/>
          </w:tcPr>
          <w:p w14:paraId="1EC751FA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Ширина </w:t>
            </w:r>
          </w:p>
        </w:tc>
        <w:tc>
          <w:tcPr>
            <w:tcW w:w="1689" w:type="pct"/>
          </w:tcPr>
          <w:p w14:paraId="5FA0B5A4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621" w:type="pct"/>
          </w:tcPr>
          <w:p w14:paraId="33653BE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5FBF8D4C" w14:textId="77777777" w:rsidTr="00940557">
        <w:tc>
          <w:tcPr>
            <w:tcW w:w="1689" w:type="pct"/>
          </w:tcPr>
          <w:p w14:paraId="25E27235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Висота</w:t>
            </w:r>
          </w:p>
        </w:tc>
        <w:tc>
          <w:tcPr>
            <w:tcW w:w="1689" w:type="pct"/>
          </w:tcPr>
          <w:p w14:paraId="7B44202F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184</w:t>
            </w:r>
          </w:p>
        </w:tc>
        <w:tc>
          <w:tcPr>
            <w:tcW w:w="1621" w:type="pct"/>
          </w:tcPr>
          <w:p w14:paraId="7F93AF7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3C677411" w14:textId="77777777" w:rsidTr="00940557">
        <w:tc>
          <w:tcPr>
            <w:tcW w:w="1689" w:type="pct"/>
          </w:tcPr>
          <w:p w14:paraId="529C7C7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Товщина</w:t>
            </w:r>
          </w:p>
        </w:tc>
        <w:tc>
          <w:tcPr>
            <w:tcW w:w="1689" w:type="pct"/>
          </w:tcPr>
          <w:p w14:paraId="585EE11A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21" w:type="pct"/>
          </w:tcPr>
          <w:p w14:paraId="4AEE8B6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02B96BB1" w14:textId="77777777" w:rsidTr="00940557">
        <w:tc>
          <w:tcPr>
            <w:tcW w:w="1689" w:type="pct"/>
          </w:tcPr>
          <w:p w14:paraId="67DC951A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Передній міст</w:t>
            </w:r>
          </w:p>
        </w:tc>
        <w:tc>
          <w:tcPr>
            <w:tcW w:w="1689" w:type="pct"/>
          </w:tcPr>
          <w:p w14:paraId="1450F9FD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З прямою передачею, блокіровка диференціалу</w:t>
            </w:r>
          </w:p>
        </w:tc>
        <w:tc>
          <w:tcPr>
            <w:tcW w:w="1621" w:type="pct"/>
          </w:tcPr>
          <w:p w14:paraId="019315D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1474BA47" w14:textId="77777777" w:rsidTr="00940557">
        <w:tc>
          <w:tcPr>
            <w:tcW w:w="1689" w:type="pct"/>
          </w:tcPr>
          <w:p w14:paraId="1E651A94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Задній міст</w:t>
            </w:r>
          </w:p>
        </w:tc>
        <w:tc>
          <w:tcPr>
            <w:tcW w:w="1689" w:type="pct"/>
          </w:tcPr>
          <w:p w14:paraId="27B9645D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З прямою передачею, блокіровка диференціалу</w:t>
            </w:r>
          </w:p>
        </w:tc>
        <w:tc>
          <w:tcPr>
            <w:tcW w:w="1621" w:type="pct"/>
          </w:tcPr>
          <w:p w14:paraId="0E4BFEA5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13B427B7" w14:textId="77777777" w:rsidTr="00940557">
        <w:tc>
          <w:tcPr>
            <w:tcW w:w="1689" w:type="pct"/>
          </w:tcPr>
          <w:p w14:paraId="5D1AE5B5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Трансфер бокс</w:t>
            </w:r>
          </w:p>
        </w:tc>
        <w:tc>
          <w:tcPr>
            <w:tcW w:w="1689" w:type="pct"/>
          </w:tcPr>
          <w:p w14:paraId="6BEB43E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uk-UA"/>
              </w:rPr>
              <w:t>ON Road</w:t>
            </w:r>
          </w:p>
          <w:p w14:paraId="3B97FF4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uk-UA"/>
              </w:rPr>
              <w:t>OF Road</w:t>
            </w:r>
          </w:p>
          <w:p w14:paraId="5129406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Підвищені та понижені передачі</w:t>
            </w:r>
          </w:p>
        </w:tc>
        <w:tc>
          <w:tcPr>
            <w:tcW w:w="1621" w:type="pct"/>
          </w:tcPr>
          <w:p w14:paraId="369881B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A12EC40" w14:textId="77777777" w:rsidTr="00940557">
        <w:tc>
          <w:tcPr>
            <w:tcW w:w="1689" w:type="pct"/>
          </w:tcPr>
          <w:p w14:paraId="016444B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Підвіска</w:t>
            </w:r>
          </w:p>
        </w:tc>
        <w:tc>
          <w:tcPr>
            <w:tcW w:w="1689" w:type="pct"/>
          </w:tcPr>
          <w:p w14:paraId="7EADD56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Передня Торсіонна</w:t>
            </w:r>
          </w:p>
          <w:p w14:paraId="6DE0F350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Задня Параболічна ,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полілистова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з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е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скопічним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амортизатором подвійної дії. Стабілізатор</w:t>
            </w:r>
          </w:p>
        </w:tc>
        <w:tc>
          <w:tcPr>
            <w:tcW w:w="1621" w:type="pct"/>
          </w:tcPr>
          <w:p w14:paraId="69E3251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5590363F" w14:textId="77777777" w:rsidTr="00940557">
        <w:tc>
          <w:tcPr>
            <w:tcW w:w="1689" w:type="pct"/>
          </w:tcPr>
          <w:p w14:paraId="52FE279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ОШИНОВКА</w:t>
            </w:r>
          </w:p>
        </w:tc>
        <w:tc>
          <w:tcPr>
            <w:tcW w:w="1689" w:type="pct"/>
          </w:tcPr>
          <w:p w14:paraId="7B42C67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  <w:tc>
          <w:tcPr>
            <w:tcW w:w="1621" w:type="pct"/>
          </w:tcPr>
          <w:p w14:paraId="4BC4BCEA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6BBBA9E7" w14:textId="77777777" w:rsidTr="00940557">
        <w:tc>
          <w:tcPr>
            <w:tcW w:w="1689" w:type="pct"/>
          </w:tcPr>
          <w:p w14:paraId="187DF58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Шини</w:t>
            </w:r>
          </w:p>
        </w:tc>
        <w:tc>
          <w:tcPr>
            <w:tcW w:w="1689" w:type="pct"/>
          </w:tcPr>
          <w:p w14:paraId="3341832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255/100 R16 </w:t>
            </w:r>
          </w:p>
        </w:tc>
        <w:tc>
          <w:tcPr>
            <w:tcW w:w="1621" w:type="pct"/>
          </w:tcPr>
          <w:p w14:paraId="7350543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7320E69B" w14:textId="77777777" w:rsidTr="00940557">
        <w:tc>
          <w:tcPr>
            <w:tcW w:w="1689" w:type="pct"/>
          </w:tcPr>
          <w:p w14:paraId="197200BA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Диски</w:t>
            </w:r>
          </w:p>
        </w:tc>
        <w:tc>
          <w:tcPr>
            <w:tcW w:w="1689" w:type="pct"/>
          </w:tcPr>
          <w:p w14:paraId="4592922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Сталеві</w:t>
            </w:r>
          </w:p>
        </w:tc>
        <w:tc>
          <w:tcPr>
            <w:tcW w:w="1621" w:type="pct"/>
          </w:tcPr>
          <w:p w14:paraId="22FD869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3EE02290" w14:textId="77777777" w:rsidTr="00940557">
        <w:tc>
          <w:tcPr>
            <w:tcW w:w="1689" w:type="pct"/>
          </w:tcPr>
          <w:p w14:paraId="503BB86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Запасне колесо</w:t>
            </w:r>
          </w:p>
        </w:tc>
        <w:tc>
          <w:tcPr>
            <w:tcW w:w="1689" w:type="pct"/>
          </w:tcPr>
          <w:p w14:paraId="1E1E1712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Так</w:t>
            </w:r>
          </w:p>
        </w:tc>
        <w:tc>
          <w:tcPr>
            <w:tcW w:w="1621" w:type="pct"/>
          </w:tcPr>
          <w:p w14:paraId="0367C43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140DD2B0" w14:textId="77777777" w:rsidTr="00940557">
        <w:tc>
          <w:tcPr>
            <w:tcW w:w="1689" w:type="pct"/>
          </w:tcPr>
          <w:p w14:paraId="379AD650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Кондиціонер</w:t>
            </w:r>
          </w:p>
        </w:tc>
        <w:tc>
          <w:tcPr>
            <w:tcW w:w="1689" w:type="pct"/>
          </w:tcPr>
          <w:p w14:paraId="4A1C996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Так</w:t>
            </w:r>
          </w:p>
        </w:tc>
        <w:tc>
          <w:tcPr>
            <w:tcW w:w="1621" w:type="pct"/>
          </w:tcPr>
          <w:p w14:paraId="4635ABD5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6A7C2BF1" w14:textId="77777777" w:rsidTr="00940557">
        <w:tc>
          <w:tcPr>
            <w:tcW w:w="1689" w:type="pct"/>
          </w:tcPr>
          <w:p w14:paraId="7158684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Центральний замок з дистанційним керуванням</w:t>
            </w:r>
          </w:p>
        </w:tc>
        <w:tc>
          <w:tcPr>
            <w:tcW w:w="1689" w:type="pct"/>
          </w:tcPr>
          <w:p w14:paraId="67A54A6D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так</w:t>
            </w:r>
          </w:p>
        </w:tc>
        <w:tc>
          <w:tcPr>
            <w:tcW w:w="1621" w:type="pct"/>
          </w:tcPr>
          <w:p w14:paraId="4B252152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664AC1DB" w14:textId="77777777" w:rsidTr="00940557">
        <w:tc>
          <w:tcPr>
            <w:tcW w:w="1689" w:type="pct"/>
          </w:tcPr>
          <w:p w14:paraId="38AE9EA2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Буксирувальний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пристрій крюк </w:t>
            </w:r>
          </w:p>
        </w:tc>
        <w:tc>
          <w:tcPr>
            <w:tcW w:w="1689" w:type="pct"/>
          </w:tcPr>
          <w:p w14:paraId="1E087DC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так</w:t>
            </w:r>
          </w:p>
        </w:tc>
        <w:tc>
          <w:tcPr>
            <w:tcW w:w="1621" w:type="pct"/>
          </w:tcPr>
          <w:p w14:paraId="46CDF55D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5767AD26" w14:textId="77777777" w:rsidTr="00940557">
        <w:tc>
          <w:tcPr>
            <w:tcW w:w="1689" w:type="pct"/>
          </w:tcPr>
          <w:p w14:paraId="5CFBDCED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Наявність підкрилків</w:t>
            </w:r>
          </w:p>
        </w:tc>
        <w:tc>
          <w:tcPr>
            <w:tcW w:w="1689" w:type="pct"/>
          </w:tcPr>
          <w:p w14:paraId="45575F4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так</w:t>
            </w:r>
          </w:p>
        </w:tc>
        <w:tc>
          <w:tcPr>
            <w:tcW w:w="1621" w:type="pct"/>
          </w:tcPr>
          <w:p w14:paraId="43EF8900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0D362CC8" w14:textId="77777777" w:rsidTr="00940557">
        <w:tc>
          <w:tcPr>
            <w:tcW w:w="1689" w:type="pct"/>
          </w:tcPr>
          <w:p w14:paraId="3F6A7714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Габаритні ліхтарі</w:t>
            </w:r>
          </w:p>
        </w:tc>
        <w:tc>
          <w:tcPr>
            <w:tcW w:w="1689" w:type="pct"/>
          </w:tcPr>
          <w:p w14:paraId="7266FFCC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uk-UA"/>
              </w:rPr>
              <w:t>LED</w:t>
            </w:r>
          </w:p>
        </w:tc>
        <w:tc>
          <w:tcPr>
            <w:tcW w:w="1621" w:type="pct"/>
          </w:tcPr>
          <w:p w14:paraId="7470248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D3C6C57" w14:textId="77777777" w:rsidTr="00940557">
        <w:tc>
          <w:tcPr>
            <w:tcW w:w="1689" w:type="pct"/>
          </w:tcPr>
          <w:p w14:paraId="7260B11F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Колір автомобіля </w:t>
            </w:r>
          </w:p>
        </w:tc>
        <w:tc>
          <w:tcPr>
            <w:tcW w:w="1689" w:type="pct"/>
          </w:tcPr>
          <w:p w14:paraId="0277E282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Не зазначено</w:t>
            </w:r>
          </w:p>
        </w:tc>
        <w:tc>
          <w:tcPr>
            <w:tcW w:w="1621" w:type="pct"/>
          </w:tcPr>
          <w:p w14:paraId="4C394C99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</w:tc>
      </w:tr>
    </w:tbl>
    <w:p w14:paraId="22151F86" w14:textId="77777777" w:rsidR="00197EBC" w:rsidRP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51505A20" w14:textId="77777777" w:rsid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61404E5F" w14:textId="77777777" w:rsid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04B2378C" w14:textId="77777777" w:rsid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1F6709F5" w14:textId="7B0B89CB" w:rsidR="00197EBC" w:rsidRP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197E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КОМПЛЕКТНІСТЬ АВТОМОБІЛЯ</w:t>
      </w:r>
    </w:p>
    <w:p w14:paraId="4EF5D146" w14:textId="77777777" w:rsidR="00197EBC" w:rsidRP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863"/>
      </w:tblGrid>
      <w:tr w:rsidR="00197EBC" w:rsidRPr="00197EBC" w14:paraId="52BE7A88" w14:textId="77777777" w:rsidTr="009405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908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Аптечка медична автомобільна АМА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023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C74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3509BF9A" w14:textId="77777777" w:rsidTr="009405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9CAE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Знак аварійної зупинки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0EC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BD1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1CCA5ABC" w14:textId="77777777" w:rsidTr="009405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4625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Домкрат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D30F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337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185AE9D1" w14:textId="77777777" w:rsidTr="009405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AB67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proofErr w:type="spellStart"/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Противідкатні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 упори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3E60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5F1" w14:textId="77777777" w:rsidR="00197EBC" w:rsidRPr="00197EBC" w:rsidRDefault="00197EBC" w:rsidP="00197E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</w:tbl>
    <w:p w14:paraId="72C8B38A" w14:textId="77777777" w:rsidR="00197EBC" w:rsidRP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189CB351" w14:textId="77777777" w:rsidR="00197EBC" w:rsidRP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197E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ТЕХНІЧНІ ВИМОГИ</w:t>
      </w:r>
    </w:p>
    <w:p w14:paraId="4E97D968" w14:textId="77777777" w:rsidR="00197EBC" w:rsidRP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197E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Бортова платформа (каркас з тентом)</w:t>
      </w:r>
    </w:p>
    <w:p w14:paraId="327C405A" w14:textId="77777777" w:rsidR="00197EBC" w:rsidRPr="00197EBC" w:rsidRDefault="00197EBC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2"/>
        <w:gridCol w:w="3148"/>
        <w:gridCol w:w="3065"/>
      </w:tblGrid>
      <w:tr w:rsidR="00197EBC" w:rsidRPr="00197EBC" w14:paraId="28F4598D" w14:textId="77777777" w:rsidTr="00940557">
        <w:tc>
          <w:tcPr>
            <w:tcW w:w="3209" w:type="dxa"/>
          </w:tcPr>
          <w:p w14:paraId="63BD80C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Покриття підлоги</w:t>
            </w:r>
          </w:p>
        </w:tc>
        <w:tc>
          <w:tcPr>
            <w:tcW w:w="3209" w:type="dxa"/>
          </w:tcPr>
          <w:p w14:paraId="78033CF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Встановлення підлоги з бакелітової фанери, 18 мм</w:t>
            </w:r>
          </w:p>
        </w:tc>
        <w:tc>
          <w:tcPr>
            <w:tcW w:w="3210" w:type="dxa"/>
          </w:tcPr>
          <w:p w14:paraId="2F45EF26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494577F1" w14:textId="77777777" w:rsidTr="00940557">
        <w:tc>
          <w:tcPr>
            <w:tcW w:w="3209" w:type="dxa"/>
          </w:tcPr>
          <w:p w14:paraId="411C3A6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Тент</w:t>
            </w:r>
          </w:p>
        </w:tc>
        <w:tc>
          <w:tcPr>
            <w:tcW w:w="3209" w:type="dxa"/>
          </w:tcPr>
          <w:p w14:paraId="72F98CD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Тентова тканина європейського виробництва,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щілністю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, не менше </w:t>
            </w: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630</w:t>
            </w: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г/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кв.м</w:t>
            </w:r>
            <w:proofErr w:type="spellEnd"/>
          </w:p>
          <w:p w14:paraId="6A9DAF08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  <w:p w14:paraId="3E50C150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Бокові стінки 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орбештовані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шліфованою дошкою в 4 ряди</w:t>
            </w:r>
          </w:p>
          <w:p w14:paraId="3B14FA1F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</w:p>
          <w:p w14:paraId="2ECC4BD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До комплекту мають входити: люверси, петлі, митний трос</w:t>
            </w:r>
          </w:p>
        </w:tc>
        <w:tc>
          <w:tcPr>
            <w:tcW w:w="3210" w:type="dxa"/>
          </w:tcPr>
          <w:p w14:paraId="6E86ED2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75CDD92C" w14:textId="77777777" w:rsidTr="00940557">
        <w:tc>
          <w:tcPr>
            <w:tcW w:w="3209" w:type="dxa"/>
          </w:tcPr>
          <w:p w14:paraId="091732F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Каркас </w:t>
            </w:r>
          </w:p>
        </w:tc>
        <w:tc>
          <w:tcPr>
            <w:tcW w:w="3209" w:type="dxa"/>
          </w:tcPr>
          <w:p w14:paraId="5A0BF6F7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Сталевий</w:t>
            </w:r>
          </w:p>
        </w:tc>
        <w:tc>
          <w:tcPr>
            <w:tcW w:w="3210" w:type="dxa"/>
          </w:tcPr>
          <w:p w14:paraId="180E4084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3E2ADCC1" w14:textId="77777777" w:rsidTr="00940557">
        <w:tc>
          <w:tcPr>
            <w:tcW w:w="3209" w:type="dxa"/>
          </w:tcPr>
          <w:p w14:paraId="7511694A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Матеріал бортових стінок</w:t>
            </w:r>
          </w:p>
        </w:tc>
        <w:tc>
          <w:tcPr>
            <w:tcW w:w="3209" w:type="dxa"/>
          </w:tcPr>
          <w:p w14:paraId="380122E9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Алюмінєвий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профіль, висотою, не менше </w:t>
            </w: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400</w:t>
            </w: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 xml:space="preserve"> мм.</w:t>
            </w:r>
          </w:p>
        </w:tc>
        <w:tc>
          <w:tcPr>
            <w:tcW w:w="3210" w:type="dxa"/>
          </w:tcPr>
          <w:p w14:paraId="1EA51532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  <w:tr w:rsidR="00197EBC" w:rsidRPr="00197EBC" w14:paraId="215BD568" w14:textId="77777777" w:rsidTr="00940557">
        <w:tc>
          <w:tcPr>
            <w:tcW w:w="3209" w:type="dxa"/>
          </w:tcPr>
          <w:p w14:paraId="0D63BDCB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Комплектація</w:t>
            </w:r>
          </w:p>
        </w:tc>
        <w:tc>
          <w:tcPr>
            <w:tcW w:w="3209" w:type="dxa"/>
          </w:tcPr>
          <w:p w14:paraId="4674DAE1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</w:pP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Підкрилики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, маркерні вогні, бокові захисні пристрої (</w:t>
            </w:r>
            <w:proofErr w:type="spellStart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веловідбійники</w:t>
            </w:r>
            <w:proofErr w:type="spellEnd"/>
            <w:r w:rsidRPr="00197E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210" w:type="dxa"/>
          </w:tcPr>
          <w:p w14:paraId="0BFDC42E" w14:textId="77777777" w:rsidR="00197EBC" w:rsidRPr="00197EBC" w:rsidRDefault="00197EBC" w:rsidP="00197EB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</w:tr>
    </w:tbl>
    <w:p w14:paraId="46D4CB42" w14:textId="0FEC1851" w:rsidR="007F1C14" w:rsidRPr="00E769A0" w:rsidRDefault="007F1C14" w:rsidP="00197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</w:p>
    <w:sectPr w:rsidR="007F1C14" w:rsidRPr="00E769A0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1"/>
  </w:num>
  <w:num w:numId="2" w16cid:durableId="12432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97EBC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C4435"/>
    <w:rsid w:val="004D3413"/>
    <w:rsid w:val="004E1380"/>
    <w:rsid w:val="004E7C16"/>
    <w:rsid w:val="004F47A9"/>
    <w:rsid w:val="00546109"/>
    <w:rsid w:val="00564DFF"/>
    <w:rsid w:val="005823F0"/>
    <w:rsid w:val="00586E48"/>
    <w:rsid w:val="005A625C"/>
    <w:rsid w:val="005B5FF7"/>
    <w:rsid w:val="00616774"/>
    <w:rsid w:val="00620BCF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B2D36"/>
    <w:rsid w:val="007C43B0"/>
    <w:rsid w:val="007C6721"/>
    <w:rsid w:val="007F1C14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D4ADF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69A0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3729</Words>
  <Characters>2127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Обгрунтування технічних та якісних характеристик предмета закупівлі: Технічні та</vt:lpstr>
      <vt:lpstr>Новий</vt:lpstr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2021-03-01T12:41:00Z</cp:lastPrinted>
  <dcterms:created xsi:type="dcterms:W3CDTF">2023-11-09T12:26:00Z</dcterms:created>
  <dcterms:modified xsi:type="dcterms:W3CDTF">2023-11-09T12:32:00Z</dcterms:modified>
</cp:coreProperties>
</file>